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shd w:val="clear" w:color="auto" w:fill="DDEA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6836"/>
        <w:gridCol w:w="2175"/>
      </w:tblGrid>
      <w:tr w:rsidR="00187DCB" w:rsidRPr="0073555A" w:rsidTr="00993F31">
        <w:trPr>
          <w:gridAfter w:val="1"/>
        </w:trPr>
        <w:tc>
          <w:tcPr>
            <w:tcW w:w="0" w:type="auto"/>
            <w:gridSpan w:val="2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7DCB" w:rsidRPr="0073555A" w:rsidRDefault="00187DCB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87DCB">
              <w:rPr>
                <w:rFonts w:ascii="Verdana" w:eastAsia="Times New Roman" w:hAnsi="Verdana" w:cs="Times New Roman"/>
                <w:b/>
                <w:bCs/>
                <w:color w:val="0000CD"/>
                <w:sz w:val="30"/>
                <w:szCs w:val="18"/>
                <w:bdr w:val="none" w:sz="0" w:space="0" w:color="auto" w:frame="1"/>
              </w:rPr>
              <w:t>B</w:t>
            </w:r>
            <w:r w:rsidRPr="0073555A">
              <w:rPr>
                <w:rFonts w:ascii="Verdana" w:eastAsia="Times New Roman" w:hAnsi="Verdana" w:cs="Times New Roman"/>
                <w:b/>
                <w:bCs/>
                <w:color w:val="0000CD"/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187DCB">
              <w:rPr>
                <w:rFonts w:ascii="Verdana" w:eastAsia="Times New Roman" w:hAnsi="Verdana" w:cs="Times New Roman"/>
                <w:b/>
                <w:bCs/>
                <w:color w:val="0000CD"/>
                <w:szCs w:val="28"/>
                <w:bdr w:val="none" w:sz="0" w:space="0" w:color="auto" w:frame="1"/>
              </w:rPr>
              <w:t>TÀI LIỆU BỒI DƯỠNG THƯỜNG XUYÊN KHỐI TIỂU HỌC</w:t>
            </w:r>
          </w:p>
          <w:p w:rsidR="00187DCB" w:rsidRPr="0073555A" w:rsidRDefault="00187DCB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TH1: Một số vấn đề tâm lý học dạy học ở tiểu học, những giải pháp sư phạm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F9AD3D8" wp14:editId="61BDDF62">
                  <wp:extent cx="1238250" cy="260350"/>
                  <wp:effectExtent l="0" t="0" r="0" b="6350"/>
                  <wp:docPr id="44" name="Picture 44" descr="http://taphuan.moet.edu.vn/uploads/news/anhngamdinh/download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phuan.moet.edu.vn/uploads/news/anhngamdinh/download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TH2: Đặc điểm tâm lí của học sinh dân tộc ít người,  học sinh có nhu cầu đặc biệt, học sinh có hoàn cảnh khó khăn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C2F8B3E" wp14:editId="56FD9ECA">
                  <wp:extent cx="1238250" cy="260350"/>
                  <wp:effectExtent l="0" t="0" r="0" b="6350"/>
                  <wp:docPr id="43" name="Picture 43" descr="http://taphuan.moet.edu.vn/uploads/news/anhngamdinh/download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phuan.moet.edu.vn/uploads/news/anhngamdinh/download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TH3: Đặc điểm tâm lý của học sinh yếu kém, học sinh cá biệt, học sinh giỏi và năng khiếu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AC1A058" wp14:editId="51313E90">
                  <wp:extent cx="1238250" cy="260350"/>
                  <wp:effectExtent l="0" t="0" r="0" b="6350"/>
                  <wp:docPr id="42" name="Picture 42" descr="http://taphuan.moet.edu.vn/uploads/news/anhngamdinh/download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aphuan.moet.edu.vn/uploads/news/anhngamdinh/download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TH4: Môi trường dạy học lớp ghép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939F80C" wp14:editId="6FEDC71D">
                  <wp:extent cx="1238250" cy="260350"/>
                  <wp:effectExtent l="0" t="0" r="0" b="6350"/>
                  <wp:docPr id="41" name="Picture 41" descr="http://taphuan.moet.edu.vn/uploads/news/anhngamdinh/download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phuan.moet.edu.vn/uploads/news/anhngamdinh/download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TH5: Tổ chức học tập cho học sinh ở lớp ghép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0FFC8CD0" wp14:editId="66B2C2FB">
                  <wp:extent cx="1238250" cy="260350"/>
                  <wp:effectExtent l="0" t="0" r="0" b="6350"/>
                  <wp:docPr id="40" name="Picture 40" descr="http://taphuan.moet.edu.vn/uploads/news/anhngamdinh/download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phuan.moet.edu.vn/uploads/news/anhngamdinh/download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TH6: Kế hoạch dạy học ở lớp ghép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2EEF298" wp14:editId="53DDA223">
                  <wp:extent cx="1238250" cy="260350"/>
                  <wp:effectExtent l="0" t="0" r="0" b="6350"/>
                  <wp:docPr id="39" name="Picture 39" descr="http://taphuan.moet.edu.vn/uploads/news/anhngamdinh/download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aphuan.moet.edu.vn/uploads/news/anhngamdinh/download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TH7: Xây dựng môi trường học tập thân thiện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8A1E85C" wp14:editId="765C14D8">
                  <wp:extent cx="1238250" cy="260350"/>
                  <wp:effectExtent l="0" t="0" r="0" b="6350"/>
                  <wp:docPr id="38" name="Picture 38" descr="http://taphuan.moet.edu.vn/uploads/news/anhngamdinh/download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aphuan.moet.edu.vn/uploads/news/anhngamdinh/download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TH8: Thư viện trường học thân thiện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5989363" wp14:editId="095B0C9E">
                  <wp:extent cx="1238250" cy="260350"/>
                  <wp:effectExtent l="0" t="0" r="0" b="6350"/>
                  <wp:docPr id="37" name="Picture 37" descr="http://taphuan.moet.edu.vn/uploads/news/anhngamdinh/download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aphuan.moet.edu.vn/uploads/news/anhngamdinh/download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TH9:Hướng dẫn, tư vấn cho học sinh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04FFC01A" wp14:editId="6279497C">
                  <wp:extent cx="1238250" cy="260350"/>
                  <wp:effectExtent l="0" t="0" r="0" b="6350"/>
                  <wp:docPr id="36" name="Picture 36" descr="http://taphuan.moet.edu.vn/uploads/news/anhngamdinh/download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aphuan.moet.edu.vn/uploads/news/anhngamdinh/download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TH10: Giáo dục hòa nhập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205020C" wp14:editId="752C64B1">
                  <wp:extent cx="1238250" cy="260350"/>
                  <wp:effectExtent l="0" t="0" r="0" b="6350"/>
                  <wp:docPr id="35" name="Picture 35" descr="http://taphuan.moet.edu.vn/uploads/news/anhngamdinh/download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aphuan.moet.edu.vn/uploads/news/anhngamdinh/download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TH11: Tổ chức giáo dục hòa nhập cho trẻ có khó khăn về nghe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31FCE71" wp14:editId="363F8D82">
                  <wp:extent cx="1238250" cy="260350"/>
                  <wp:effectExtent l="0" t="0" r="0" b="6350"/>
                  <wp:docPr id="34" name="Picture 34" descr="http://taphuan.moet.edu.vn/uploads/news/anhngamdinh/download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aphuan.moet.edu.vn/uploads/news/anhngamdinh/download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TH12: Lập kế hoạch dạy học tích hợp các nội dung giáo dục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F248081" wp14:editId="7662AB41">
                  <wp:extent cx="1238250" cy="260350"/>
                  <wp:effectExtent l="0" t="0" r="0" b="6350"/>
                  <wp:docPr id="33" name="Picture 33" descr="http://taphuan.moet.edu.vn/uploads/news/anhngamdinh/download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aphuan.moet.edu.vn/uploads/news/anhngamdinh/download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TH13: Kỹ năng lập kế hoạch bài học theo hướng dạy học tích cực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250C703" wp14:editId="2FEF953C">
                  <wp:extent cx="1238250" cy="260350"/>
                  <wp:effectExtent l="0" t="0" r="0" b="6350"/>
                  <wp:docPr id="32" name="Picture 32" descr="http://taphuan.moet.edu.vn/uploads/news/anhngamdinh/download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aphuan.moet.edu.vn/uploads/news/anhngamdinh/download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TH14: Thực hành thiết kế bài học theo hướng dạy học tích cực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53CDBCB" wp14:editId="5AC8A8AD">
                  <wp:extent cx="1238250" cy="260350"/>
                  <wp:effectExtent l="0" t="0" r="0" b="6350"/>
                  <wp:docPr id="31" name="Picture 31" descr="http://taphuan.moet.edu.vn/uploads/news/anhngamdinh/download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aphuan.moet.edu.vn/uploads/news/anhngamdinh/download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TH15: Một số phương pháp dạy học tích cực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EFBDBF3" wp14:editId="7F31D0B7">
                  <wp:extent cx="1238250" cy="260350"/>
                  <wp:effectExtent l="0" t="0" r="0" b="6350"/>
                  <wp:docPr id="30" name="Picture 30" descr="http://taphuan.moet.edu.vn/uploads/news/anhngamdinh/download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aphuan.moet.edu.vn/uploads/news/anhngamdinh/download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TH16: Một số kỹ thuật dạy học tích cực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520FBB6" wp14:editId="4D653914">
                  <wp:extent cx="1238250" cy="260350"/>
                  <wp:effectExtent l="0" t="0" r="0" b="6350"/>
                  <wp:docPr id="29" name="Picture 29" descr="http://taphuan.moet.edu.vn/uploads/news/anhngamdinh/download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aphuan.moet.edu.vn/uploads/news/anhngamdinh/download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F4B8470" wp14:editId="4F24A42A">
                  <wp:extent cx="1238250" cy="260350"/>
                  <wp:effectExtent l="0" t="0" r="0" b="6350"/>
                  <wp:docPr id="28" name="Picture 28" descr="http://taphuan.moet.edu.vn/uploads/news/anhngamdinh/download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aphuan.moet.edu.vn/uploads/news/anhngamdinh/download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TH18: Lắp đặt, bảo quản thiết bị dạy học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BBAB32D" wp14:editId="5478AFF8">
                  <wp:extent cx="1238250" cy="260350"/>
                  <wp:effectExtent l="0" t="0" r="0" b="6350"/>
                  <wp:docPr id="27" name="Picture 27" descr="http://taphuan.moet.edu.vn/uploads/news/anhngamdinh/download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aphuan.moet.edu.vn/uploads/news/anhngamdinh/download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TH19: Tự làm đồ dùng dạy học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503A924" wp14:editId="687CA111">
                  <wp:extent cx="1238250" cy="260350"/>
                  <wp:effectExtent l="0" t="0" r="0" b="6350"/>
                  <wp:docPr id="26" name="Picture 26" descr="http://taphuan.moet.edu.vn/uploads/news/anhngamdinh/download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aphuan.moet.edu.vn/uploads/news/anhngamdinh/download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TH20: Kiến thức, kĩ năng tin học cơ bản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03C04F6" wp14:editId="6997078A">
                  <wp:extent cx="1238250" cy="260350"/>
                  <wp:effectExtent l="0" t="0" r="0" b="6350"/>
                  <wp:docPr id="25" name="Picture 25" descr="http://taphuan.moet.edu.vn/uploads/news/anhngamdinh/download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aphuan.moet.edu.vn/uploads/news/anhngamdinh/download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TH21: Ứng dụng phần mềm trình diễn Microsoft Powerpoint trong dạy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2091F7C" wp14:editId="1309B689">
                  <wp:extent cx="1238250" cy="260350"/>
                  <wp:effectExtent l="0" t="0" r="0" b="6350"/>
                  <wp:docPr id="24" name="Picture 24" descr="http://taphuan.moet.edu.vn/uploads/news/anhngamdinh/download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aphuan.moet.edu.vn/uploads/news/anhngamdinh/download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TH22: Sử dụng phần mềm giáo dục để dạy học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6AC5B1E" wp14:editId="4D307453">
                  <wp:extent cx="1238250" cy="260350"/>
                  <wp:effectExtent l="0" t="0" r="0" b="6350"/>
                  <wp:docPr id="23" name="Picture 23" descr="http://taphuan.moet.edu.vn/uploads/news/anhngamdinh/download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aphuan.moet.edu.vn/uploads/news/anhngamdinh/download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TH23: Mạng Internet - Tìm kiếm và khai thác thông tin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6EB79AE" wp14:editId="22A7E6C6">
                  <wp:extent cx="1238250" cy="260350"/>
                  <wp:effectExtent l="0" t="0" r="0" b="6350"/>
                  <wp:docPr id="22" name="Picture 22" descr="http://taphuan.moet.edu.vn/uploads/news/anhngamdinh/download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aphuan.moet.edu.vn/uploads/news/anhngamdinh/download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TH24: Đánh giá kết quả học tập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E4CF640" wp14:editId="098FB132">
                  <wp:extent cx="1238250" cy="260350"/>
                  <wp:effectExtent l="0" t="0" r="0" b="6350"/>
                  <wp:docPr id="21" name="Picture 21" descr="http://taphuan.moet.edu.vn/uploads/news/anhngamdinh/download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aphuan.moet.edu.vn/uploads/news/anhngamdinh/download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TH25: Các kĩ thuật bổ trợ trong kiểm tra đánh giá kết quả học tập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88D8AA0" wp14:editId="190C168F">
                  <wp:extent cx="1238250" cy="260350"/>
                  <wp:effectExtent l="0" t="0" r="0" b="6350"/>
                  <wp:docPr id="20" name="Picture 20" descr="http://taphuan.moet.edu.vn/uploads/news/anhngamdinh/download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aphuan.moet.edu.vn/uploads/news/anhngamdinh/download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TH26: Hình thức tự luận và trắc nghiệm trong đánh giá kết quả học tập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FCA3E24" wp14:editId="0CBEF540">
                  <wp:extent cx="1238250" cy="260350"/>
                  <wp:effectExtent l="0" t="0" r="0" b="6350"/>
                  <wp:docPr id="19" name="Picture 19" descr="http://taphuan.moet.edu.vn/uploads/news/anhngamdinh/download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aphuan.moet.edu.vn/uploads/news/anhngamdinh/download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TH27: Kiểm tra đánh giá bằng nhận xét thể chất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4D349A1" wp14:editId="08BC73DE">
                  <wp:extent cx="1238250" cy="260350"/>
                  <wp:effectExtent l="0" t="0" r="0" b="6350"/>
                  <wp:docPr id="18" name="Picture 18" descr="http://taphuan.moet.edu.vn/uploads/news/anhngamdinh/download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aphuan.moet.edu.vn/uploads/news/anhngamdinh/download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TH28: Kiểm tra, đánh giá các môn học bằng điểm số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0B5BEF9" wp14:editId="176C408F">
                  <wp:extent cx="1238250" cy="260350"/>
                  <wp:effectExtent l="0" t="0" r="0" b="6350"/>
                  <wp:docPr id="17" name="Picture 17" descr="http://taphuan.moet.edu.vn/uploads/news/anhngamdinh/download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aphuan.moet.edu.vn/uploads/news/anhngamdinh/download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TH29: Phương pháp nghiên cứu khoa học sư phạm ứng dụng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EF56938" wp14:editId="17D256D3">
                  <wp:extent cx="1238250" cy="260350"/>
                  <wp:effectExtent l="0" t="0" r="0" b="6350"/>
                  <wp:docPr id="16" name="Picture 16" descr="http://taphuan.moet.edu.vn/uploads/news/anhngamdinh/download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aphuan.moet.edu.vn/uploads/news/anhngamdinh/download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TH30: Hướng dẫn áp dụng nghiên cứu khoa học sư phạm ứng dụng ở tiểu học trong điều kiện thực tế ở Việt Nam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B598915" wp14:editId="34ECDFD1">
                  <wp:extent cx="1238250" cy="260350"/>
                  <wp:effectExtent l="0" t="0" r="0" b="6350"/>
                  <wp:docPr id="15" name="Picture 15" descr="http://taphuan.moet.edu.vn/uploads/news/anhngamdinh/download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aphuan.moet.edu.vn/uploads/news/anhngamdinh/download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TH31: Tổ chức dạy học cả ngày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E53320F" wp14:editId="58B4612F">
                  <wp:extent cx="1238250" cy="260350"/>
                  <wp:effectExtent l="0" t="0" r="0" b="6350"/>
                  <wp:docPr id="14" name="Picture 14" descr="http://taphuan.moet.edu.vn/uploads/news/anhngamdinh/download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aphuan.moet.edu.vn/uploads/news/anhngamdinh/download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TH32: Dạy học phân hóa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B012C1B" wp14:editId="1705CE18">
                  <wp:extent cx="1238250" cy="260350"/>
                  <wp:effectExtent l="0" t="0" r="0" b="6350"/>
                  <wp:docPr id="13" name="Picture 13" descr="http://taphuan.moet.edu.vn/uploads/news/anhngamdinh/download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aphuan.moet.edu.vn/uploads/news/anhngamdinh/download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TH33: Thực hành dạy học phân hóa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54C030BB" wp14:editId="6C1A50BF">
                  <wp:extent cx="1238250" cy="260350"/>
                  <wp:effectExtent l="0" t="0" r="0" b="6350"/>
                  <wp:docPr id="12" name="Picture 12" descr="http://taphuan.moet.edu.vn/uploads/news/anhngamdinh/download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aphuan.moet.edu.vn/uploads/news/anhngamdinh/download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TH34: Công tác chủ nhiệm lớp ở trường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8988EEC" wp14:editId="1FAFBDFE">
                  <wp:extent cx="1238250" cy="260350"/>
                  <wp:effectExtent l="0" t="0" r="0" b="6350"/>
                  <wp:docPr id="11" name="Picture 11" descr="http://taphuan.moet.edu.vn/uploads/news/anhngamdinh/download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aphuan.moet.edu.vn/uploads/news/anhngamdinh/download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TH35: Giáo viên chủ nhiệm trong các hoạt động ở trường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4186CFA" wp14:editId="28197309">
                  <wp:extent cx="1238250" cy="260350"/>
                  <wp:effectExtent l="0" t="0" r="0" b="6350"/>
                  <wp:docPr id="10" name="Picture 10" descr="http://taphuan.moet.edu.vn/uploads/news/anhngamdinh/download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aphuan.moet.edu.vn/uploads/news/anhngamdinh/download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TH36: Kỹ năng giải quyết các tình huống sư phạm trong công tác giáo dục học sinh của người giáo viên chủ nhiệm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35EED4B" wp14:editId="1BC24BF6">
                  <wp:extent cx="1238250" cy="260350"/>
                  <wp:effectExtent l="0" t="0" r="0" b="6350"/>
                  <wp:docPr id="9" name="Picture 9" descr="http://taphuan.moet.edu.vn/uploads/news/anhngamdinh/download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aphuan.moet.edu.vn/uploads/news/anhngamdinh/download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TH37: Những vấn đề chung về tổ chức hoạt động giáo dục ngoài giờ lên lớp ở trường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07E8DDA2" wp14:editId="0B8B4B59">
                  <wp:extent cx="1238250" cy="260350"/>
                  <wp:effectExtent l="0" t="0" r="0" b="6350"/>
                  <wp:docPr id="8" name="Picture 8" descr="http://taphuan.moet.edu.vn/uploads/news/anhngamdinh/download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aphuan.moet.edu.vn/uploads/news/anhngamdinh/download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TH38: Nội dung và hình thức tổ chức hoạt động giáo dục ngoài giờ lên lớp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79D65159" wp14:editId="2DFBB021">
                  <wp:extent cx="1238250" cy="260350"/>
                  <wp:effectExtent l="0" t="0" r="0" b="6350"/>
                  <wp:docPr id="7" name="Picture 7" descr="http://taphuan.moet.edu.vn/uploads/news/anhngamdinh/download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aphuan.moet.edu.vn/uploads/news/anhngamdinh/download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TH39: Giáo dục kĩ năng sống cho học sinh tiểu học qua các môn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BA0B1F0" wp14:editId="4ED716C2">
                  <wp:extent cx="1238250" cy="260350"/>
                  <wp:effectExtent l="0" t="0" r="0" b="6350"/>
                  <wp:docPr id="6" name="Picture 6" descr="http://taphuan.moet.edu.vn/uploads/news/anhngamdinh/download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aphuan.moet.edu.vn/uploads/news/anhngamdinh/download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TH40: Thực hành giáo dục kĩ năng sống cho học sinh tiểu học qua các môn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2C90F0C3" wp14:editId="4F712BFA">
                  <wp:extent cx="1238250" cy="260350"/>
                  <wp:effectExtent l="0" t="0" r="0" b="6350"/>
                  <wp:docPr id="5" name="Picture 5" descr="http://taphuan.moet.edu.vn/uploads/news/anhngamdinh/download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aphuan.moet.edu.vn/uploads/news/anhngamdinh/download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TH41: Giáo dục kĩ năng sống qua các hoạt động giáo dục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43B0E612" wp14:editId="7477089E">
                  <wp:extent cx="1238250" cy="260350"/>
                  <wp:effectExtent l="0" t="0" r="0" b="6350"/>
                  <wp:docPr id="4" name="Picture 4" descr="http://taphuan.moet.edu.vn/uploads/news/anhngamdinh/download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aphuan.moet.edu.vn/uploads/news/anhngamdinh/download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TH42: Thực hành Giáo dục kĩ năng sống trong một số hoạt động ngoại khóa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15928B90" wp14:editId="3200D806">
                  <wp:extent cx="1238250" cy="260350"/>
                  <wp:effectExtent l="0" t="0" r="0" b="6350"/>
                  <wp:docPr id="3" name="Picture 3" descr="http://taphuan.moet.edu.vn/uploads/news/anhngamdinh/download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taphuan.moet.edu.vn/uploads/news/anhngamdinh/download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TH43: Giáo dục bảo vệ môi trường qua các môn học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656C274F" wp14:editId="012CE655">
                  <wp:extent cx="1238250" cy="260350"/>
                  <wp:effectExtent l="0" t="0" r="0" b="6350"/>
                  <wp:docPr id="2" name="Picture 2" descr="http://taphuan.moet.edu.vn/uploads/news/anhngamdinh/download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aphuan.moet.edu.vn/uploads/news/anhngamdinh/download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TH44: Thực hành Giáo dục bảo vệ môi trường qua các môn học ở tiểu học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414F5B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328CFC2F" wp14:editId="65B35E7B">
                  <wp:extent cx="1238250" cy="260350"/>
                  <wp:effectExtent l="0" t="0" r="0" b="6350"/>
                  <wp:docPr id="1" name="Picture 1" descr="http://taphuan.moet.edu.vn/uploads/news/anhngamdinh/download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aphuan.moet.edu.vn/uploads/news/anhngamdinh/download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55A" w:rsidRPr="0073555A" w:rsidTr="0073555A"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EAC4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3555A" w:rsidRPr="0073555A" w:rsidRDefault="0073555A" w:rsidP="0073555A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3555A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TH45: Xây dựng cộng đồng thân thiện vì trẻ em</w:t>
            </w:r>
          </w:p>
        </w:tc>
        <w:tc>
          <w:tcPr>
            <w:tcW w:w="0" w:type="auto"/>
            <w:shd w:val="clear" w:color="auto" w:fill="DDEAC4"/>
            <w:vAlign w:val="center"/>
            <w:hideMark/>
          </w:tcPr>
          <w:p w:rsidR="0073555A" w:rsidRPr="0073555A" w:rsidRDefault="0073555A" w:rsidP="007355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57533" w:rsidRDefault="00457533"/>
    <w:sectPr w:rsidR="00457533" w:rsidSect="00187DC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5A"/>
    <w:rsid w:val="00187061"/>
    <w:rsid w:val="00187DCB"/>
    <w:rsid w:val="00457533"/>
    <w:rsid w:val="0073555A"/>
    <w:rsid w:val="00A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5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5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phuan.moet.edu.vn/uploads/cucng/tieuhoc/TH%208.pdf" TargetMode="External"/><Relationship Id="rId18" Type="http://schemas.openxmlformats.org/officeDocument/2006/relationships/hyperlink" Target="http://taphuan.moet.edu.vn/uploads/cucng/tieuhoc/TH%2013.pdf" TargetMode="External"/><Relationship Id="rId26" Type="http://schemas.openxmlformats.org/officeDocument/2006/relationships/hyperlink" Target="http://taphuan.moet.edu.vn/uploads/cucng/tieuhoc/TH%2021.pdf" TargetMode="External"/><Relationship Id="rId39" Type="http://schemas.openxmlformats.org/officeDocument/2006/relationships/hyperlink" Target="http://taphuan.moet.edu.vn/uploads/cucng/tieuhoc/Module%20TH%20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aphuan.moet.edu.vn/uploads/cucng/tieuhoc/TH%2016.pdf" TargetMode="External"/><Relationship Id="rId34" Type="http://schemas.openxmlformats.org/officeDocument/2006/relationships/hyperlink" Target="http://taphuan.moet.edu.vn/uploads/cucng/tieuhoc/Module%20TH%2029.pdf" TargetMode="External"/><Relationship Id="rId42" Type="http://schemas.openxmlformats.org/officeDocument/2006/relationships/hyperlink" Target="http://taphuan.moet.edu.vn/uploads/cucng/tieuhoc/Module%20TH%2038.pdf" TargetMode="External"/><Relationship Id="rId47" Type="http://schemas.openxmlformats.org/officeDocument/2006/relationships/hyperlink" Target="http://taphuan.moet.edu.vn/uploads/cucng/tieuhoc/Module%20TH%2043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taphuan.moet.edu.vn/uploads/cucng/tieuhoc/TH%202.pdf" TargetMode="External"/><Relationship Id="rId12" Type="http://schemas.openxmlformats.org/officeDocument/2006/relationships/hyperlink" Target="http://taphuan.moet.edu.vn/uploads/cucng/tieuhoc/TH%207.pdf" TargetMode="External"/><Relationship Id="rId17" Type="http://schemas.openxmlformats.org/officeDocument/2006/relationships/hyperlink" Target="http://taphuan.moet.edu.vn/uploads/cucng/tieuhoc/TH%2012.pdf" TargetMode="External"/><Relationship Id="rId25" Type="http://schemas.openxmlformats.org/officeDocument/2006/relationships/hyperlink" Target="http://taphuan.moet.edu.vn/uploads/cucng/tieuhoc/TH%2020.pdf" TargetMode="External"/><Relationship Id="rId33" Type="http://schemas.openxmlformats.org/officeDocument/2006/relationships/hyperlink" Target="http://taphuan.moet.edu.vn/uploads/cucng/tieuhoc/Module%20TH%2028.pdf" TargetMode="External"/><Relationship Id="rId38" Type="http://schemas.openxmlformats.org/officeDocument/2006/relationships/hyperlink" Target="http://taphuan.moet.edu.vn/uploads/cucng/tieuhoc/Module%20TH%2033.pdf" TargetMode="External"/><Relationship Id="rId46" Type="http://schemas.openxmlformats.org/officeDocument/2006/relationships/hyperlink" Target="http://taphuan.moet.edu.vn/uploads/cucng/tieuhoc/Module%20TH%204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aphuan.moet.edu.vn/uploads/cucng/tieuhoc/TH%2011.pdf" TargetMode="External"/><Relationship Id="rId20" Type="http://schemas.openxmlformats.org/officeDocument/2006/relationships/hyperlink" Target="http://taphuan.moet.edu.vn/uploads/cucng/tieuhoc/TH%2015.pdf" TargetMode="External"/><Relationship Id="rId29" Type="http://schemas.openxmlformats.org/officeDocument/2006/relationships/hyperlink" Target="http://taphuan.moet.edu.vn/uploads/cucng/tieuhoc/Module%20TH%2024.pdf" TargetMode="External"/><Relationship Id="rId41" Type="http://schemas.openxmlformats.org/officeDocument/2006/relationships/hyperlink" Target="http://taphuan.moet.edu.vn/uploads/cucng/tieuhoc/Module%20TH%2037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aphuan.moet.edu.vn/uploads/cucng/tieuhoc/TH%206.pdf" TargetMode="External"/><Relationship Id="rId24" Type="http://schemas.openxmlformats.org/officeDocument/2006/relationships/hyperlink" Target="http://taphuan.moet.edu.vn/uploads/cucng/tieuhoc/TH%2019.pdf" TargetMode="External"/><Relationship Id="rId32" Type="http://schemas.openxmlformats.org/officeDocument/2006/relationships/hyperlink" Target="http://taphuan.moet.edu.vn/uploads/cucng/tieuhoc/Module%20TH%2027.pdf" TargetMode="External"/><Relationship Id="rId37" Type="http://schemas.openxmlformats.org/officeDocument/2006/relationships/hyperlink" Target="http://taphuan.moet.edu.vn/uploads/cucng/tieuhoc/Module%20TH%2032.pdf" TargetMode="External"/><Relationship Id="rId40" Type="http://schemas.openxmlformats.org/officeDocument/2006/relationships/hyperlink" Target="http://taphuan.moet.edu.vn/uploads/cucng/tieuhoc/Module%20TH%2035.pdf" TargetMode="External"/><Relationship Id="rId45" Type="http://schemas.openxmlformats.org/officeDocument/2006/relationships/hyperlink" Target="http://taphuan.moet.edu.vn/uploads/cucng/tieuhoc/Module%20TH%2041.pdf" TargetMode="External"/><Relationship Id="rId5" Type="http://schemas.openxmlformats.org/officeDocument/2006/relationships/hyperlink" Target="http://taphuan.moet.edu.vn/uploads/cucng/tieuhoc/TH%201.pdf" TargetMode="External"/><Relationship Id="rId15" Type="http://schemas.openxmlformats.org/officeDocument/2006/relationships/hyperlink" Target="http://taphuan.moet.edu.vn/uploads/cucng/tieuhoc/TH%2010.pdf" TargetMode="External"/><Relationship Id="rId23" Type="http://schemas.openxmlformats.org/officeDocument/2006/relationships/hyperlink" Target="http://taphuan.moet.edu.vn/uploads/cucng/tieuhoc/TH%2018.pdf" TargetMode="External"/><Relationship Id="rId28" Type="http://schemas.openxmlformats.org/officeDocument/2006/relationships/hyperlink" Target="http://taphuan.moet.edu.vn/uploads/cucng/tieuhoc/TH%2023.pdf" TargetMode="External"/><Relationship Id="rId36" Type="http://schemas.openxmlformats.org/officeDocument/2006/relationships/hyperlink" Target="http://taphuan.moet.edu.vn/uploads/cucng/tieuhoc/Module%20TH%2031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aphuan.moet.edu.vn/uploads/cucng/tieuhoc/TH%205.pdf" TargetMode="External"/><Relationship Id="rId19" Type="http://schemas.openxmlformats.org/officeDocument/2006/relationships/hyperlink" Target="http://taphuan.moet.edu.vn/uploads/cucng/tieuhoc/TH%2014.pdf" TargetMode="External"/><Relationship Id="rId31" Type="http://schemas.openxmlformats.org/officeDocument/2006/relationships/hyperlink" Target="http://taphuan.moet.edu.vn/uploads/cucng/tieuhoc/Module%20TH%2026.pdf" TargetMode="External"/><Relationship Id="rId44" Type="http://schemas.openxmlformats.org/officeDocument/2006/relationships/hyperlink" Target="http://taphuan.moet.edu.vn/uploads/cucng/tieuhoc/Module%20TH%20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phuan.moet.edu.vn/uploads/cucng/tieuhoc/TH%204.pdf" TargetMode="External"/><Relationship Id="rId14" Type="http://schemas.openxmlformats.org/officeDocument/2006/relationships/hyperlink" Target="http://taphuan.moet.edu.vn/uploads/cucng/tieuhoc/TH%209.pdf" TargetMode="External"/><Relationship Id="rId22" Type="http://schemas.openxmlformats.org/officeDocument/2006/relationships/hyperlink" Target="http://taphuan.moet.edu.vn/uploads/cucng/tieuhoc/TH%2017.pdf" TargetMode="External"/><Relationship Id="rId27" Type="http://schemas.openxmlformats.org/officeDocument/2006/relationships/hyperlink" Target="http://taphuan.moet.edu.vn/uploads/cucng/tieuhoc/TH%2022.pdf" TargetMode="External"/><Relationship Id="rId30" Type="http://schemas.openxmlformats.org/officeDocument/2006/relationships/hyperlink" Target="http://taphuan.moet.edu.vn/uploads/cucng/tieuhoc/Module%20TH%2025.pdf" TargetMode="External"/><Relationship Id="rId35" Type="http://schemas.openxmlformats.org/officeDocument/2006/relationships/hyperlink" Target="http://taphuan.moet.edu.vn/uploads/cucng/tieuhoc/Module%20TH%2030.pdf" TargetMode="External"/><Relationship Id="rId43" Type="http://schemas.openxmlformats.org/officeDocument/2006/relationships/hyperlink" Target="http://taphuan.moet.edu.vn/uploads/cucng/tieuhoc/Module%20TH%2039.pdf" TargetMode="External"/><Relationship Id="rId48" Type="http://schemas.openxmlformats.org/officeDocument/2006/relationships/hyperlink" Target="http://taphuan.moet.edu.vn/uploads/cucng/tieuhoc/Module%20TH%2044.pdf" TargetMode="External"/><Relationship Id="rId8" Type="http://schemas.openxmlformats.org/officeDocument/2006/relationships/hyperlink" Target="http://taphuan.moet.edu.vn/uploads/cucng/tieuhoc/TH%2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PHT-LDT</cp:lastModifiedBy>
  <cp:revision>2</cp:revision>
  <cp:lastPrinted>2018-08-28T10:23:00Z</cp:lastPrinted>
  <dcterms:created xsi:type="dcterms:W3CDTF">2015-10-01T01:23:00Z</dcterms:created>
  <dcterms:modified xsi:type="dcterms:W3CDTF">2018-08-28T10:23:00Z</dcterms:modified>
</cp:coreProperties>
</file>